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82E" w:rsidRPr="00E22FAF" w:rsidRDefault="00EE582E" w:rsidP="00EE582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225" cy="771525"/>
            <wp:effectExtent l="19050" t="0" r="9525" b="0"/>
            <wp:docPr id="1" name="Рисунок 1" descr="devyatkino_c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vyatkino_ch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2E" w:rsidRPr="00E22FAF" w:rsidRDefault="00EE582E" w:rsidP="00EE582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E582E" w:rsidRPr="001716A3" w:rsidRDefault="00EE582E" w:rsidP="00EE582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1716A3">
        <w:rPr>
          <w:rFonts w:ascii="Times New Roman" w:hAnsi="Times New Roman"/>
          <w:sz w:val="24"/>
          <w:szCs w:val="24"/>
        </w:rPr>
        <w:t>МУНИЦИПАЛЬНОЕ ОБРАЗОВАНИЕ</w:t>
      </w:r>
    </w:p>
    <w:p w:rsidR="00EE582E" w:rsidRPr="001716A3" w:rsidRDefault="00EE582E" w:rsidP="00EE582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716A3">
        <w:rPr>
          <w:rFonts w:ascii="Times New Roman" w:hAnsi="Times New Roman"/>
          <w:b/>
          <w:sz w:val="24"/>
          <w:szCs w:val="24"/>
        </w:rPr>
        <w:t>“НОВОДЕВЯТКИНСКОЕ СЕЛЬСКОЕ ПОСЕЛЕНИЕ”</w:t>
      </w:r>
    </w:p>
    <w:p w:rsidR="00EE582E" w:rsidRPr="001716A3" w:rsidRDefault="00EE582E" w:rsidP="00EE582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1716A3">
        <w:rPr>
          <w:rFonts w:ascii="Times New Roman" w:hAnsi="Times New Roman"/>
          <w:sz w:val="24"/>
          <w:szCs w:val="24"/>
        </w:rPr>
        <w:t>ВСЕВОЛОЖСКОГО МУНИЦИПАЛЬНОГО РАЙОНА</w:t>
      </w:r>
    </w:p>
    <w:p w:rsidR="00EE582E" w:rsidRPr="001716A3" w:rsidRDefault="00EE582E" w:rsidP="00EE582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1716A3">
        <w:rPr>
          <w:rFonts w:ascii="Times New Roman" w:hAnsi="Times New Roman"/>
          <w:sz w:val="24"/>
          <w:szCs w:val="24"/>
        </w:rPr>
        <w:t>ЛЕНИНГРАДСКОЙ ОБЛАСТИ</w:t>
      </w:r>
    </w:p>
    <w:p w:rsidR="00EE582E" w:rsidRPr="001716A3" w:rsidRDefault="00EE582E" w:rsidP="00EE5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16A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E582E" w:rsidRPr="001716A3" w:rsidRDefault="00EE582E" w:rsidP="00EE582E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1716A3">
        <w:rPr>
          <w:rFonts w:ascii="Times New Roman" w:hAnsi="Times New Roman"/>
          <w:sz w:val="18"/>
          <w:szCs w:val="18"/>
        </w:rPr>
        <w:t>188661, РФ, Ленинградская обл., Всеволожский район, дер. Новое Девяткино</w:t>
      </w:r>
      <w:r w:rsidR="00616D0A">
        <w:rPr>
          <w:rFonts w:ascii="Times New Roman" w:hAnsi="Times New Roman"/>
          <w:sz w:val="18"/>
          <w:szCs w:val="18"/>
        </w:rPr>
        <w:t>,</w:t>
      </w:r>
      <w:r w:rsidRPr="001716A3">
        <w:rPr>
          <w:rFonts w:ascii="Times New Roman" w:hAnsi="Times New Roman"/>
          <w:sz w:val="18"/>
          <w:szCs w:val="18"/>
        </w:rPr>
        <w:t xml:space="preserve"> дом 57 оф. </w:t>
      </w:r>
      <w:proofErr w:type="gramStart"/>
      <w:r w:rsidRPr="001716A3">
        <w:rPr>
          <w:rFonts w:ascii="Times New Roman" w:hAnsi="Times New Roman"/>
          <w:sz w:val="18"/>
          <w:szCs w:val="18"/>
        </w:rPr>
        <w:t>83  тел.</w:t>
      </w:r>
      <w:proofErr w:type="gramEnd"/>
      <w:r w:rsidRPr="001716A3">
        <w:rPr>
          <w:rFonts w:ascii="Times New Roman" w:hAnsi="Times New Roman"/>
          <w:sz w:val="18"/>
          <w:szCs w:val="18"/>
        </w:rPr>
        <w:t>/факс (812) 595-74-44</w:t>
      </w:r>
    </w:p>
    <w:p w:rsidR="00EE582E" w:rsidRPr="001716A3" w:rsidRDefault="00EE582E" w:rsidP="00EE582E">
      <w:pPr>
        <w:spacing w:after="0" w:line="240" w:lineRule="auto"/>
        <w:jc w:val="center"/>
        <w:outlineLvl w:val="0"/>
        <w:rPr>
          <w:rFonts w:ascii="Times New Roman" w:hAnsi="Times New Roman"/>
          <w:b/>
          <w:sz w:val="18"/>
          <w:szCs w:val="18"/>
        </w:rPr>
      </w:pPr>
    </w:p>
    <w:p w:rsidR="00EE582E" w:rsidRPr="001716A3" w:rsidRDefault="00FA11ED" w:rsidP="004E73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ДЕПУТАТОВ </w:t>
      </w:r>
    </w:p>
    <w:p w:rsidR="00EE582E" w:rsidRPr="001716A3" w:rsidRDefault="00EE582E" w:rsidP="00EE5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582E" w:rsidRPr="001716A3" w:rsidRDefault="00FA11ED" w:rsidP="00EE5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</w:t>
      </w:r>
    </w:p>
    <w:p w:rsidR="00EE582E" w:rsidRPr="008F20C1" w:rsidRDefault="00EE582E" w:rsidP="00EE5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582E" w:rsidRPr="008F20C1" w:rsidRDefault="00322821" w:rsidP="00EE582E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8F20C1">
        <w:rPr>
          <w:rFonts w:ascii="Times New Roman" w:hAnsi="Times New Roman"/>
          <w:sz w:val="24"/>
          <w:szCs w:val="24"/>
        </w:rPr>
        <w:t>«</w:t>
      </w:r>
      <w:r w:rsidR="009A6419">
        <w:rPr>
          <w:rFonts w:ascii="Times New Roman" w:hAnsi="Times New Roman"/>
          <w:sz w:val="24"/>
          <w:szCs w:val="24"/>
        </w:rPr>
        <w:t>10</w:t>
      </w:r>
      <w:r w:rsidR="0013400C" w:rsidRPr="008F20C1">
        <w:rPr>
          <w:rFonts w:ascii="Times New Roman" w:hAnsi="Times New Roman"/>
          <w:sz w:val="24"/>
          <w:szCs w:val="24"/>
        </w:rPr>
        <w:t xml:space="preserve">» </w:t>
      </w:r>
      <w:r w:rsidR="009A6419">
        <w:rPr>
          <w:rFonts w:ascii="Times New Roman" w:hAnsi="Times New Roman"/>
          <w:sz w:val="24"/>
          <w:szCs w:val="24"/>
        </w:rPr>
        <w:t>февраля</w:t>
      </w:r>
      <w:r w:rsidRPr="008F20C1">
        <w:rPr>
          <w:rFonts w:ascii="Times New Roman" w:hAnsi="Times New Roman"/>
          <w:sz w:val="24"/>
          <w:szCs w:val="24"/>
        </w:rPr>
        <w:t xml:space="preserve"> 20</w:t>
      </w:r>
      <w:r w:rsidR="00344E19" w:rsidRPr="008F20C1">
        <w:rPr>
          <w:rFonts w:ascii="Times New Roman" w:hAnsi="Times New Roman"/>
          <w:sz w:val="24"/>
          <w:szCs w:val="24"/>
        </w:rPr>
        <w:t>2</w:t>
      </w:r>
      <w:r w:rsidR="00D73FAB">
        <w:rPr>
          <w:rFonts w:ascii="Times New Roman" w:hAnsi="Times New Roman"/>
          <w:sz w:val="24"/>
          <w:szCs w:val="24"/>
        </w:rPr>
        <w:t>1</w:t>
      </w:r>
      <w:r w:rsidR="009A6419">
        <w:rPr>
          <w:rFonts w:ascii="Times New Roman" w:hAnsi="Times New Roman"/>
          <w:sz w:val="24"/>
          <w:szCs w:val="24"/>
        </w:rPr>
        <w:t xml:space="preserve"> г.</w:t>
      </w:r>
      <w:r w:rsidR="000103B4" w:rsidRPr="008F20C1">
        <w:rPr>
          <w:rFonts w:ascii="Times New Roman" w:hAnsi="Times New Roman"/>
          <w:sz w:val="24"/>
          <w:szCs w:val="24"/>
        </w:rPr>
        <w:tab/>
      </w:r>
      <w:r w:rsidR="000103B4" w:rsidRPr="008F20C1">
        <w:rPr>
          <w:rFonts w:ascii="Times New Roman" w:hAnsi="Times New Roman"/>
          <w:sz w:val="24"/>
          <w:szCs w:val="24"/>
        </w:rPr>
        <w:tab/>
      </w:r>
      <w:r w:rsidR="000103B4" w:rsidRPr="008F20C1">
        <w:rPr>
          <w:rFonts w:ascii="Times New Roman" w:hAnsi="Times New Roman"/>
          <w:sz w:val="24"/>
          <w:szCs w:val="24"/>
        </w:rPr>
        <w:tab/>
      </w:r>
      <w:r w:rsidR="000103B4" w:rsidRPr="008F20C1">
        <w:rPr>
          <w:rFonts w:ascii="Times New Roman" w:hAnsi="Times New Roman"/>
          <w:sz w:val="24"/>
          <w:szCs w:val="24"/>
        </w:rPr>
        <w:tab/>
      </w:r>
      <w:r w:rsidR="000103B4" w:rsidRPr="008F20C1">
        <w:rPr>
          <w:rFonts w:ascii="Times New Roman" w:hAnsi="Times New Roman"/>
          <w:sz w:val="24"/>
          <w:szCs w:val="24"/>
        </w:rPr>
        <w:tab/>
      </w:r>
      <w:r w:rsidR="008F20C1">
        <w:rPr>
          <w:rFonts w:ascii="Times New Roman" w:hAnsi="Times New Roman"/>
          <w:sz w:val="24"/>
          <w:szCs w:val="24"/>
        </w:rPr>
        <w:t xml:space="preserve">                </w:t>
      </w:r>
      <w:r w:rsidR="00C91C57" w:rsidRPr="008F20C1">
        <w:rPr>
          <w:rFonts w:ascii="Times New Roman" w:hAnsi="Times New Roman"/>
          <w:sz w:val="24"/>
          <w:szCs w:val="24"/>
        </w:rPr>
        <w:tab/>
      </w:r>
      <w:r w:rsidR="00C91C57" w:rsidRPr="008F20C1">
        <w:rPr>
          <w:rFonts w:ascii="Times New Roman" w:hAnsi="Times New Roman"/>
          <w:sz w:val="24"/>
          <w:szCs w:val="24"/>
        </w:rPr>
        <w:tab/>
      </w:r>
      <w:r w:rsidR="00C00140">
        <w:rPr>
          <w:rFonts w:ascii="Times New Roman" w:hAnsi="Times New Roman"/>
          <w:sz w:val="24"/>
          <w:szCs w:val="24"/>
        </w:rPr>
        <w:t xml:space="preserve">    </w:t>
      </w:r>
      <w:bookmarkStart w:id="0" w:name="_GoBack"/>
      <w:bookmarkEnd w:id="0"/>
      <w:r w:rsidR="009A6419">
        <w:rPr>
          <w:rFonts w:ascii="Times New Roman" w:hAnsi="Times New Roman"/>
          <w:sz w:val="24"/>
          <w:szCs w:val="24"/>
        </w:rPr>
        <w:t xml:space="preserve">  </w:t>
      </w:r>
      <w:r w:rsidR="00C91C57" w:rsidRPr="008F20C1">
        <w:rPr>
          <w:rFonts w:ascii="Times New Roman" w:hAnsi="Times New Roman"/>
          <w:sz w:val="24"/>
          <w:szCs w:val="24"/>
        </w:rPr>
        <w:t>№</w:t>
      </w:r>
      <w:r w:rsidR="00C00140">
        <w:rPr>
          <w:rFonts w:ascii="Times New Roman" w:hAnsi="Times New Roman"/>
          <w:sz w:val="24"/>
          <w:szCs w:val="24"/>
        </w:rPr>
        <w:t xml:space="preserve"> </w:t>
      </w:r>
      <w:r w:rsidR="009A6419">
        <w:rPr>
          <w:rFonts w:ascii="Times New Roman" w:hAnsi="Times New Roman"/>
          <w:sz w:val="24"/>
          <w:szCs w:val="24"/>
        </w:rPr>
        <w:t>07/01-02</w:t>
      </w:r>
      <w:r w:rsidR="00EE582E" w:rsidRPr="008F20C1">
        <w:rPr>
          <w:rFonts w:ascii="Times New Roman" w:hAnsi="Times New Roman"/>
          <w:sz w:val="24"/>
          <w:szCs w:val="24"/>
          <w:vertAlign w:val="superscript"/>
        </w:rPr>
        <w:t xml:space="preserve">     д</w:t>
      </w:r>
      <w:r w:rsidR="008F20C1">
        <w:rPr>
          <w:rFonts w:ascii="Times New Roman" w:hAnsi="Times New Roman"/>
          <w:sz w:val="24"/>
          <w:szCs w:val="24"/>
          <w:vertAlign w:val="superscript"/>
        </w:rPr>
        <w:t>ер</w:t>
      </w:r>
      <w:r w:rsidR="00EE582E" w:rsidRPr="008F20C1">
        <w:rPr>
          <w:rFonts w:ascii="Times New Roman" w:hAnsi="Times New Roman"/>
          <w:sz w:val="24"/>
          <w:szCs w:val="24"/>
          <w:vertAlign w:val="superscript"/>
        </w:rPr>
        <w:t>. Новое Девяткино</w:t>
      </w:r>
    </w:p>
    <w:p w:rsidR="00D73FAB" w:rsidRPr="00D73FAB" w:rsidRDefault="00D73FAB" w:rsidP="00D73F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 установлении размера ежемесячных</w:t>
      </w:r>
    </w:p>
    <w:p w:rsidR="00D73FAB" w:rsidRPr="00D73FAB" w:rsidRDefault="00D73FAB" w:rsidP="00D73F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компенсационных выплат депутатам совета</w:t>
      </w:r>
    </w:p>
    <w:p w:rsidR="00D73FAB" w:rsidRPr="00D73FAB" w:rsidRDefault="00D73FAB" w:rsidP="00D73F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депутатов муниципального образования</w:t>
      </w:r>
    </w:p>
    <w:p w:rsidR="00D73FAB" w:rsidRPr="00D73FAB" w:rsidRDefault="00D73FAB" w:rsidP="00D73F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Новодевяткинское сельское поселение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на 2021 год</w:t>
      </w:r>
    </w:p>
    <w:p w:rsidR="001C660C" w:rsidRDefault="00D73FAB" w:rsidP="00D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 соответствии с пунктом 2 статьи 53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Уставом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муниципального образования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Новодевяткинское сельское поселение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 Всеволожского муниципального района Ленинградской области, в целях обеспечения условий для осуществления депутатами своих полномочий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совет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епутатов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принял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73FA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РЕШЕНИЕ: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1C660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1.</w:t>
      </w:r>
      <w:r w:rsidR="001C660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ab/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Установить размер ежемесячной компенсационной выплаты депутатам совета депутатов муниципального образования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Новодевяткинское сельское поселение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 на 2021 год в сумме</w:t>
      </w:r>
      <w:r w:rsidRPr="00A4486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r w:rsidR="001C660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A4486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20</w:t>
      </w:r>
      <w:r w:rsidR="00A44868" w:rsidRPr="00A4486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000</w:t>
      </w:r>
      <w:r w:rsidRPr="00A4486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(</w:t>
      </w:r>
      <w:r w:rsidR="00A44868" w:rsidRPr="00A4486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двадцать тысяч)</w:t>
      </w:r>
      <w:r w:rsidRPr="00A4486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рублей 00 копеек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1C660C" w:rsidRDefault="00A22BB5" w:rsidP="00D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2.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Компенсационные выплаты осуществляются за счет средств местного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бюджета, предусмотренных на содержание совета депутатов муниципального образования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Новодевяткинское сельское поселение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».</w:t>
      </w:r>
    </w:p>
    <w:p w:rsidR="001C660C" w:rsidRDefault="001C660C" w:rsidP="00D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3.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ab/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Настоящее решение вступает в силу </w:t>
      </w:r>
      <w:r w:rsidR="00DD34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 момента принятия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распространяет свое действие на правоотношения, возникающие с 01 января 2021 года.</w:t>
      </w:r>
    </w:p>
    <w:p w:rsidR="001C660C" w:rsidRDefault="001C660C" w:rsidP="00D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4.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ab/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Опубликовать настоящее решение </w:t>
      </w:r>
      <w:r w:rsidR="00A22BB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 официальном сайте муниципального образования.</w:t>
      </w:r>
    </w:p>
    <w:p w:rsidR="001C660C" w:rsidRDefault="001C660C" w:rsidP="00D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5.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ab/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Контроль за исполнением настоящего решения возложить на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постоянную комисс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ию совета депутатов по бюджету, </w:t>
      </w:r>
      <w:r w:rsidR="00A22BB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налогам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A22BB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сборам, экономике и тарифам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  <w:r w:rsidR="00D73FAB" w:rsidRPr="00D73F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1C660C" w:rsidRDefault="001C660C" w:rsidP="00D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D73FAB" w:rsidRPr="00D73FAB" w:rsidRDefault="00D73FAB" w:rsidP="00D73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Глава</w:t>
      </w:r>
      <w:r w:rsidR="00A22BB5" w:rsidRPr="00A22BB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муниципального</w:t>
      </w:r>
      <w:r w:rsidR="00A22BB5" w:rsidRPr="00A22BB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</w:t>
      </w:r>
      <w:r w:rsidRPr="00D73FA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A22BB5" w:rsidRPr="00A22BB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Д.А. Майоров </w:t>
      </w:r>
    </w:p>
    <w:p w:rsidR="008F20C1" w:rsidRPr="00A22BB5" w:rsidRDefault="008F20C1" w:rsidP="00DF2E72">
      <w:pPr>
        <w:tabs>
          <w:tab w:val="left" w:pos="37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8F20C1" w:rsidRPr="00A22BB5" w:rsidSect="007F2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733F70"/>
    <w:multiLevelType w:val="hybridMultilevel"/>
    <w:tmpl w:val="10A86ABE"/>
    <w:lvl w:ilvl="0" w:tplc="4C78EB7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82E"/>
    <w:rsid w:val="000103B4"/>
    <w:rsid w:val="00015A7A"/>
    <w:rsid w:val="000A7F08"/>
    <w:rsid w:val="000E1280"/>
    <w:rsid w:val="0013400C"/>
    <w:rsid w:val="00165909"/>
    <w:rsid w:val="00195565"/>
    <w:rsid w:val="0019742E"/>
    <w:rsid w:val="001A24B1"/>
    <w:rsid w:val="001B340C"/>
    <w:rsid w:val="001C13C1"/>
    <w:rsid w:val="001C660C"/>
    <w:rsid w:val="001C7C4C"/>
    <w:rsid w:val="001F1C9A"/>
    <w:rsid w:val="00204879"/>
    <w:rsid w:val="00211944"/>
    <w:rsid w:val="002266AB"/>
    <w:rsid w:val="00232D42"/>
    <w:rsid w:val="0025310C"/>
    <w:rsid w:val="002C328C"/>
    <w:rsid w:val="00322821"/>
    <w:rsid w:val="00344E19"/>
    <w:rsid w:val="00352C4D"/>
    <w:rsid w:val="00356AB3"/>
    <w:rsid w:val="00366B91"/>
    <w:rsid w:val="003A62EE"/>
    <w:rsid w:val="003F277E"/>
    <w:rsid w:val="00400EF4"/>
    <w:rsid w:val="00421A9C"/>
    <w:rsid w:val="00453C98"/>
    <w:rsid w:val="004A0583"/>
    <w:rsid w:val="004B612B"/>
    <w:rsid w:val="004C06AC"/>
    <w:rsid w:val="004E73CC"/>
    <w:rsid w:val="005230C5"/>
    <w:rsid w:val="0052497E"/>
    <w:rsid w:val="00535923"/>
    <w:rsid w:val="00537D1A"/>
    <w:rsid w:val="005E7236"/>
    <w:rsid w:val="00616D0A"/>
    <w:rsid w:val="006936F2"/>
    <w:rsid w:val="006F76D6"/>
    <w:rsid w:val="0077083E"/>
    <w:rsid w:val="00785156"/>
    <w:rsid w:val="007A008F"/>
    <w:rsid w:val="007C0516"/>
    <w:rsid w:val="007C28AF"/>
    <w:rsid w:val="007F06AC"/>
    <w:rsid w:val="007F22B9"/>
    <w:rsid w:val="008770B7"/>
    <w:rsid w:val="00883D09"/>
    <w:rsid w:val="00886B6F"/>
    <w:rsid w:val="008F20C1"/>
    <w:rsid w:val="00991869"/>
    <w:rsid w:val="009A3944"/>
    <w:rsid w:val="009A6419"/>
    <w:rsid w:val="009F361F"/>
    <w:rsid w:val="00A04967"/>
    <w:rsid w:val="00A22BB5"/>
    <w:rsid w:val="00A44868"/>
    <w:rsid w:val="00A571B6"/>
    <w:rsid w:val="00A72DBA"/>
    <w:rsid w:val="00A733A2"/>
    <w:rsid w:val="00AB4E58"/>
    <w:rsid w:val="00AC373E"/>
    <w:rsid w:val="00AF274D"/>
    <w:rsid w:val="00AF5BF0"/>
    <w:rsid w:val="00B37C45"/>
    <w:rsid w:val="00B97397"/>
    <w:rsid w:val="00BA5A3B"/>
    <w:rsid w:val="00BD371C"/>
    <w:rsid w:val="00BE17F9"/>
    <w:rsid w:val="00C00140"/>
    <w:rsid w:val="00C225F4"/>
    <w:rsid w:val="00C22B9F"/>
    <w:rsid w:val="00C42E50"/>
    <w:rsid w:val="00C61851"/>
    <w:rsid w:val="00C668AA"/>
    <w:rsid w:val="00C81038"/>
    <w:rsid w:val="00C82C77"/>
    <w:rsid w:val="00C91220"/>
    <w:rsid w:val="00C91C57"/>
    <w:rsid w:val="00C91E8C"/>
    <w:rsid w:val="00CA5C6F"/>
    <w:rsid w:val="00CF3743"/>
    <w:rsid w:val="00D13967"/>
    <w:rsid w:val="00D520E7"/>
    <w:rsid w:val="00D56FDD"/>
    <w:rsid w:val="00D72AD7"/>
    <w:rsid w:val="00D73FAB"/>
    <w:rsid w:val="00DA6C54"/>
    <w:rsid w:val="00DC5538"/>
    <w:rsid w:val="00DC56C7"/>
    <w:rsid w:val="00DD3433"/>
    <w:rsid w:val="00DF2E72"/>
    <w:rsid w:val="00E5695D"/>
    <w:rsid w:val="00E574EE"/>
    <w:rsid w:val="00E819F8"/>
    <w:rsid w:val="00E96272"/>
    <w:rsid w:val="00EA025D"/>
    <w:rsid w:val="00EA71F5"/>
    <w:rsid w:val="00EB32EC"/>
    <w:rsid w:val="00EC6321"/>
    <w:rsid w:val="00EE582E"/>
    <w:rsid w:val="00F8351D"/>
    <w:rsid w:val="00FA11ED"/>
    <w:rsid w:val="00FA6809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DDE43"/>
  <w15:docId w15:val="{9FB8B7D7-43E8-4566-8E94-EBFE6C07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E5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82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139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sid w:val="00D139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Olia</dc:creator>
  <cp:keywords/>
  <dc:description/>
  <cp:lastModifiedBy>Jurist3</cp:lastModifiedBy>
  <cp:revision>10</cp:revision>
  <cp:lastPrinted>2021-02-15T07:31:00Z</cp:lastPrinted>
  <dcterms:created xsi:type="dcterms:W3CDTF">2021-01-25T08:39:00Z</dcterms:created>
  <dcterms:modified xsi:type="dcterms:W3CDTF">2021-02-15T07:32:00Z</dcterms:modified>
</cp:coreProperties>
</file>